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D6F8F" w14:textId="77777777" w:rsidR="000B2E68" w:rsidRPr="00027836" w:rsidRDefault="000B2E68" w:rsidP="002D25B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027836">
        <w:rPr>
          <w:rFonts w:ascii="Arial" w:hAnsi="Arial" w:cs="Arial"/>
          <w:b/>
          <w:bCs/>
          <w:color w:val="000000"/>
          <w:sz w:val="22"/>
          <w:szCs w:val="22"/>
        </w:rPr>
        <w:t>Organização e local:</w:t>
      </w:r>
    </w:p>
    <w:p w14:paraId="4D8DA2E1" w14:textId="77777777" w:rsidR="000B2E68" w:rsidRPr="00027836" w:rsidRDefault="000B2E68" w:rsidP="002D25B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27836">
        <w:rPr>
          <w:rFonts w:ascii="Arial" w:hAnsi="Arial" w:cs="Arial"/>
          <w:color w:val="000000"/>
          <w:sz w:val="22"/>
          <w:szCs w:val="22"/>
        </w:rPr>
        <w:t>A prova é organizada pelo CAL - Clube Aeromodelismo de Lisboa e disputa-se na pista do Poceirão. Esta prova encontra-se inscrita no Calendário Oficial da FPAm e é de âmbito Nacional.</w:t>
      </w:r>
    </w:p>
    <w:p w14:paraId="4DAE7B16" w14:textId="77777777" w:rsidR="000B2E68" w:rsidRPr="00027836" w:rsidRDefault="000B2E68" w:rsidP="002D25B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9B4E3AB" w14:textId="77777777" w:rsidR="000B2E68" w:rsidRPr="00027836" w:rsidRDefault="000B2E68" w:rsidP="002D25B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027836">
        <w:rPr>
          <w:rFonts w:ascii="Arial" w:hAnsi="Arial" w:cs="Arial"/>
          <w:b/>
          <w:bCs/>
          <w:color w:val="000000"/>
          <w:sz w:val="22"/>
          <w:szCs w:val="22"/>
        </w:rPr>
        <w:t>Data da Prova e horário:</w:t>
      </w:r>
    </w:p>
    <w:p w14:paraId="6B8EE771" w14:textId="4C1CD848" w:rsidR="000B2E68" w:rsidRPr="00027836" w:rsidRDefault="000B2E68" w:rsidP="002D25B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27836">
        <w:rPr>
          <w:rFonts w:ascii="Arial" w:hAnsi="Arial" w:cs="Arial"/>
          <w:color w:val="000000"/>
          <w:sz w:val="22"/>
          <w:szCs w:val="22"/>
        </w:rPr>
        <w:t xml:space="preserve">A prova será realizada no Sábado, </w:t>
      </w:r>
      <w:r w:rsidR="006F374D" w:rsidRPr="00027836">
        <w:rPr>
          <w:rFonts w:ascii="Arial" w:hAnsi="Arial" w:cs="Arial"/>
          <w:color w:val="000000"/>
          <w:sz w:val="22"/>
          <w:szCs w:val="22"/>
        </w:rPr>
        <w:t>12</w:t>
      </w:r>
      <w:r w:rsidRPr="00027836">
        <w:rPr>
          <w:rFonts w:ascii="Arial" w:hAnsi="Arial" w:cs="Arial"/>
          <w:color w:val="000000"/>
          <w:sz w:val="22"/>
          <w:szCs w:val="22"/>
        </w:rPr>
        <w:t xml:space="preserve"> de </w:t>
      </w:r>
      <w:r w:rsidR="006F374D" w:rsidRPr="00027836">
        <w:rPr>
          <w:rFonts w:ascii="Arial" w:hAnsi="Arial" w:cs="Arial"/>
          <w:color w:val="000000"/>
          <w:sz w:val="22"/>
          <w:szCs w:val="22"/>
        </w:rPr>
        <w:t>setembro</w:t>
      </w:r>
      <w:r w:rsidRPr="00027836">
        <w:rPr>
          <w:rFonts w:ascii="Arial" w:hAnsi="Arial" w:cs="Arial"/>
          <w:color w:val="000000"/>
          <w:sz w:val="22"/>
          <w:szCs w:val="22"/>
        </w:rPr>
        <w:t xml:space="preserve"> de </w:t>
      </w:r>
      <w:r w:rsidR="006F374D" w:rsidRPr="00027836">
        <w:rPr>
          <w:rFonts w:ascii="Arial" w:hAnsi="Arial" w:cs="Arial"/>
          <w:color w:val="000000"/>
          <w:sz w:val="22"/>
          <w:szCs w:val="22"/>
        </w:rPr>
        <w:t>2026</w:t>
      </w:r>
      <w:r w:rsidRPr="00027836">
        <w:rPr>
          <w:rFonts w:ascii="Arial" w:hAnsi="Arial" w:cs="Arial"/>
          <w:color w:val="000000"/>
          <w:sz w:val="22"/>
          <w:szCs w:val="22"/>
        </w:rPr>
        <w:t xml:space="preserve"> com início previsto às 09h00m.</w:t>
      </w:r>
    </w:p>
    <w:p w14:paraId="6451CF76" w14:textId="77777777" w:rsidR="000B2E68" w:rsidRPr="00027836" w:rsidRDefault="000B2E68" w:rsidP="002D25B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190D3FC" w14:textId="77777777" w:rsidR="000B2E68" w:rsidRPr="00027836" w:rsidRDefault="000B2E68" w:rsidP="002D25B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27836">
        <w:rPr>
          <w:rFonts w:ascii="Arial" w:hAnsi="Arial" w:cs="Arial"/>
          <w:color w:val="000000"/>
          <w:sz w:val="22"/>
          <w:szCs w:val="22"/>
        </w:rPr>
        <w:t xml:space="preserve">O horário definitivo será divulgado após o final das inscrições, </w:t>
      </w:r>
      <w:r w:rsidRPr="00027836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só e só se houver alterações</w:t>
      </w:r>
      <w:r w:rsidRPr="00027836">
        <w:rPr>
          <w:rFonts w:ascii="Arial" w:hAnsi="Arial" w:cs="Arial"/>
          <w:color w:val="000000"/>
          <w:sz w:val="22"/>
          <w:szCs w:val="22"/>
        </w:rPr>
        <w:t xml:space="preserve"> à hora indicada no parágrafo anterior.</w:t>
      </w:r>
    </w:p>
    <w:p w14:paraId="1C213687" w14:textId="77777777" w:rsidR="000B2E68" w:rsidRPr="00027836" w:rsidRDefault="000B2E68" w:rsidP="002D25B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41359390" w14:textId="78DC9462" w:rsidR="000B2E68" w:rsidRPr="00027836" w:rsidRDefault="006F374D" w:rsidP="002D25B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27836">
        <w:rPr>
          <w:rFonts w:ascii="Arial" w:hAnsi="Arial" w:cs="Arial"/>
          <w:color w:val="000000"/>
          <w:sz w:val="22"/>
          <w:szCs w:val="22"/>
        </w:rPr>
        <w:t>A</w:t>
      </w:r>
      <w:r w:rsidR="000B2E68" w:rsidRPr="00027836">
        <w:rPr>
          <w:rFonts w:ascii="Arial" w:hAnsi="Arial" w:cs="Arial"/>
          <w:color w:val="000000"/>
          <w:sz w:val="22"/>
          <w:szCs w:val="22"/>
        </w:rPr>
        <w:t xml:space="preserve"> prova terá início pela avaliação de voo e só depois a avaliação estática. Porém, caso as condições meteorológicas sejam de céu nublado / parcialmente nublado durante toda a manhã, o diretor de prova poderá decidir em contrário.</w:t>
      </w:r>
    </w:p>
    <w:p w14:paraId="3F6ACFD5" w14:textId="77777777" w:rsidR="000B2E68" w:rsidRPr="00027836" w:rsidRDefault="000B2E68" w:rsidP="002D25B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FB3F405" w14:textId="77777777" w:rsidR="000B2E68" w:rsidRPr="00027836" w:rsidRDefault="000B2E68" w:rsidP="002D25B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027836">
        <w:rPr>
          <w:rFonts w:ascii="Arial" w:hAnsi="Arial" w:cs="Arial"/>
          <w:b/>
          <w:bCs/>
          <w:color w:val="000000"/>
          <w:sz w:val="22"/>
          <w:szCs w:val="22"/>
        </w:rPr>
        <w:t>Classes:</w:t>
      </w:r>
    </w:p>
    <w:p w14:paraId="35A55542" w14:textId="77777777" w:rsidR="000B2E68" w:rsidRPr="00027836" w:rsidRDefault="000B2E68" w:rsidP="002D25B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27836">
        <w:rPr>
          <w:rFonts w:ascii="Arial" w:hAnsi="Arial" w:cs="Arial"/>
          <w:color w:val="000000"/>
          <w:sz w:val="22"/>
          <w:szCs w:val="22"/>
        </w:rPr>
        <w:t>F4H Semi-maquetas de Radio Controle</w:t>
      </w:r>
    </w:p>
    <w:p w14:paraId="22C49F1E" w14:textId="77777777" w:rsidR="000B2E68" w:rsidRPr="00027836" w:rsidRDefault="000B2E68" w:rsidP="002D25B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C190914" w14:textId="77777777" w:rsidR="000B2E68" w:rsidRPr="00027836" w:rsidRDefault="000B2E68" w:rsidP="002D25B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027836">
        <w:rPr>
          <w:rFonts w:ascii="Arial" w:hAnsi="Arial" w:cs="Arial"/>
          <w:b/>
          <w:bCs/>
          <w:color w:val="000000"/>
          <w:sz w:val="22"/>
          <w:szCs w:val="22"/>
        </w:rPr>
        <w:t>Normas Técnicas:</w:t>
      </w:r>
    </w:p>
    <w:p w14:paraId="177E3389" w14:textId="77777777" w:rsidR="000B2E68" w:rsidRPr="00027836" w:rsidRDefault="000B2E68" w:rsidP="002D25B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27836">
        <w:rPr>
          <w:rFonts w:ascii="Arial" w:hAnsi="Arial" w:cs="Arial"/>
          <w:color w:val="000000"/>
          <w:sz w:val="22"/>
          <w:szCs w:val="22"/>
        </w:rPr>
        <w:t>A competição é regida pelo Regulamento Nacional de Aeromodelismo, Código</w:t>
      </w:r>
    </w:p>
    <w:p w14:paraId="5F8BDE91" w14:textId="77777777" w:rsidR="000B2E68" w:rsidRPr="00027836" w:rsidRDefault="000B2E68" w:rsidP="002D25B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27836">
        <w:rPr>
          <w:rFonts w:ascii="Arial" w:hAnsi="Arial" w:cs="Arial"/>
          <w:color w:val="000000"/>
          <w:sz w:val="22"/>
          <w:szCs w:val="22"/>
        </w:rPr>
        <w:t>Desportivo, e nos casos omissos a este código, pelas Normas FAI.</w:t>
      </w:r>
    </w:p>
    <w:p w14:paraId="13E64BAD" w14:textId="77777777" w:rsidR="000B2E68" w:rsidRPr="00027836" w:rsidRDefault="000B2E68" w:rsidP="002D25B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4F1EE03" w14:textId="77777777" w:rsidR="000B2E68" w:rsidRPr="00027836" w:rsidRDefault="000B2E68" w:rsidP="002D25B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027836">
        <w:rPr>
          <w:rFonts w:ascii="Arial" w:hAnsi="Arial" w:cs="Arial"/>
          <w:b/>
          <w:bCs/>
          <w:color w:val="000000"/>
          <w:sz w:val="22"/>
          <w:szCs w:val="22"/>
        </w:rPr>
        <w:t>Inscrições:</w:t>
      </w:r>
    </w:p>
    <w:p w14:paraId="5044AB7A" w14:textId="06C31B48" w:rsidR="000B2E68" w:rsidRPr="00027836" w:rsidRDefault="000B2E68" w:rsidP="002D25B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27836">
        <w:rPr>
          <w:rFonts w:ascii="Arial" w:hAnsi="Arial" w:cs="Arial"/>
          <w:color w:val="000000"/>
          <w:sz w:val="22"/>
          <w:szCs w:val="22"/>
        </w:rPr>
        <w:t xml:space="preserve">As inscrições serão aceites até as 23.00h do dia </w:t>
      </w:r>
      <w:r w:rsidR="006F374D" w:rsidRPr="00027836">
        <w:rPr>
          <w:rFonts w:ascii="Arial" w:hAnsi="Arial" w:cs="Arial"/>
          <w:color w:val="000000"/>
          <w:sz w:val="22"/>
          <w:szCs w:val="22"/>
        </w:rPr>
        <w:t>9</w:t>
      </w:r>
      <w:r w:rsidRPr="00027836">
        <w:rPr>
          <w:rFonts w:ascii="Arial" w:hAnsi="Arial" w:cs="Arial"/>
          <w:color w:val="000000"/>
          <w:sz w:val="22"/>
          <w:szCs w:val="22"/>
        </w:rPr>
        <w:t xml:space="preserve"> de </w:t>
      </w:r>
      <w:r w:rsidR="006F374D" w:rsidRPr="00027836">
        <w:rPr>
          <w:rFonts w:ascii="Arial" w:hAnsi="Arial" w:cs="Arial"/>
          <w:color w:val="000000"/>
          <w:sz w:val="22"/>
          <w:szCs w:val="22"/>
        </w:rPr>
        <w:t>setembro</w:t>
      </w:r>
      <w:r w:rsidRPr="00027836">
        <w:rPr>
          <w:rFonts w:ascii="Arial" w:hAnsi="Arial" w:cs="Arial"/>
          <w:color w:val="000000"/>
          <w:sz w:val="22"/>
          <w:szCs w:val="22"/>
        </w:rPr>
        <w:t xml:space="preserve"> de </w:t>
      </w:r>
      <w:r w:rsidR="006F374D" w:rsidRPr="00027836">
        <w:rPr>
          <w:rFonts w:ascii="Arial" w:hAnsi="Arial" w:cs="Arial"/>
          <w:color w:val="000000"/>
          <w:sz w:val="22"/>
          <w:szCs w:val="22"/>
        </w:rPr>
        <w:t>2026</w:t>
      </w:r>
      <w:r w:rsidRPr="00027836">
        <w:rPr>
          <w:rFonts w:ascii="Arial" w:hAnsi="Arial" w:cs="Arial"/>
          <w:color w:val="000000"/>
          <w:sz w:val="22"/>
          <w:szCs w:val="22"/>
        </w:rPr>
        <w:t xml:space="preserve">, quinta-feira e deverão ser </w:t>
      </w:r>
      <w:r w:rsidR="002D25B2" w:rsidRPr="00027836">
        <w:rPr>
          <w:rFonts w:ascii="Arial" w:hAnsi="Arial" w:cs="Arial"/>
          <w:color w:val="000000"/>
          <w:sz w:val="22"/>
          <w:szCs w:val="22"/>
        </w:rPr>
        <w:t>efetuadas</w:t>
      </w:r>
      <w:r w:rsidRPr="00027836">
        <w:rPr>
          <w:rFonts w:ascii="Arial" w:hAnsi="Arial" w:cs="Arial"/>
          <w:color w:val="000000"/>
          <w:sz w:val="22"/>
          <w:szCs w:val="22"/>
        </w:rPr>
        <w:t xml:space="preserve"> através do preenchimento do boletim de inscrição que acompanha este Regulamento Particular e enviado via e-mail para: </w:t>
      </w:r>
      <w:hyperlink r:id="rId6" w:history="1">
        <w:r w:rsidRPr="00027836">
          <w:rPr>
            <w:rStyle w:val="Hyperlink"/>
            <w:rFonts w:ascii="Arial" w:eastAsiaTheme="majorEastAsia" w:hAnsi="Arial" w:cs="Arial"/>
            <w:sz w:val="22"/>
            <w:szCs w:val="22"/>
          </w:rPr>
          <w:t>clube.aeromodelismo.lisboa@gmail.com</w:t>
        </w:r>
      </w:hyperlink>
      <w:r w:rsidRPr="00027836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5733E9C" w14:textId="77777777" w:rsidR="000B2E68" w:rsidRPr="00027836" w:rsidRDefault="000B2E68" w:rsidP="002D25B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27836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135D7F6" w14:textId="77777777" w:rsidR="000B2E68" w:rsidRPr="00027836" w:rsidRDefault="000B2E68" w:rsidP="002D25B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27836">
        <w:rPr>
          <w:rFonts w:ascii="Arial" w:hAnsi="Arial" w:cs="Arial"/>
          <w:color w:val="000000"/>
          <w:sz w:val="22"/>
          <w:szCs w:val="22"/>
        </w:rPr>
        <w:t>As inscrições serão pagas obrigatoriamente antes do início do primeiro voo oficial, sendo o seu custo 15 euros, por concorrente e por chefe de equipa.</w:t>
      </w:r>
    </w:p>
    <w:p w14:paraId="5CFDE281" w14:textId="04BCA888" w:rsidR="000B2E68" w:rsidRPr="00027836" w:rsidRDefault="000B2E68" w:rsidP="002D25B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27836">
        <w:rPr>
          <w:rFonts w:ascii="Arial" w:hAnsi="Arial" w:cs="Arial"/>
          <w:color w:val="000000"/>
          <w:sz w:val="22"/>
          <w:szCs w:val="22"/>
        </w:rPr>
        <w:t>O pagamento das inscrições deverá ser preferencialmente feito em dinheiro e entregue ao Diretor da prova.</w:t>
      </w:r>
    </w:p>
    <w:p w14:paraId="12E765A1" w14:textId="77777777" w:rsidR="000B2E68" w:rsidRPr="00027836" w:rsidRDefault="000B2E68" w:rsidP="002D25B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2328124" w14:textId="68A067D5" w:rsidR="000B2E68" w:rsidRPr="00027836" w:rsidRDefault="000B2E68" w:rsidP="002D25B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027836">
        <w:rPr>
          <w:rFonts w:ascii="Arial" w:hAnsi="Arial" w:cs="Arial"/>
          <w:b/>
          <w:bCs/>
          <w:color w:val="000000"/>
          <w:sz w:val="22"/>
          <w:szCs w:val="22"/>
        </w:rPr>
        <w:t>Licenças Desportivas</w:t>
      </w:r>
    </w:p>
    <w:p w14:paraId="3AEB3562" w14:textId="4FCFF46D" w:rsidR="000B2E68" w:rsidRPr="00027836" w:rsidRDefault="000B2E68" w:rsidP="002D25B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27836">
        <w:rPr>
          <w:rFonts w:ascii="Arial" w:hAnsi="Arial" w:cs="Arial"/>
          <w:color w:val="000000"/>
          <w:sz w:val="22"/>
          <w:szCs w:val="22"/>
        </w:rPr>
        <w:t>É obrigatória a apresentação da Licença Desportiva atualizada</w:t>
      </w:r>
      <w:r w:rsidR="00F71B62" w:rsidRPr="00027836">
        <w:rPr>
          <w:rFonts w:ascii="Arial" w:hAnsi="Arial" w:cs="Arial"/>
          <w:color w:val="000000"/>
          <w:sz w:val="22"/>
          <w:szCs w:val="22"/>
        </w:rPr>
        <w:t xml:space="preserve"> e exibição de certificado A1/A3 válido</w:t>
      </w:r>
      <w:r w:rsidRPr="00027836">
        <w:rPr>
          <w:rFonts w:ascii="Arial" w:hAnsi="Arial" w:cs="Arial"/>
          <w:color w:val="000000"/>
          <w:sz w:val="22"/>
          <w:szCs w:val="22"/>
        </w:rPr>
        <w:t>, não sendo</w:t>
      </w:r>
      <w:r w:rsidR="00F71B62" w:rsidRPr="00027836">
        <w:rPr>
          <w:rFonts w:ascii="Arial" w:hAnsi="Arial" w:cs="Arial"/>
          <w:color w:val="000000"/>
          <w:sz w:val="22"/>
          <w:szCs w:val="22"/>
        </w:rPr>
        <w:t xml:space="preserve"> </w:t>
      </w:r>
      <w:r w:rsidRPr="00027836">
        <w:rPr>
          <w:rFonts w:ascii="Arial" w:hAnsi="Arial" w:cs="Arial"/>
          <w:color w:val="000000"/>
          <w:sz w:val="22"/>
          <w:szCs w:val="22"/>
        </w:rPr>
        <w:t>contempladas situações de pedidos ainda não satisfeitos.</w:t>
      </w:r>
    </w:p>
    <w:p w14:paraId="6C6BD23B" w14:textId="77777777" w:rsidR="000B2E68" w:rsidRPr="00027836" w:rsidRDefault="000B2E68" w:rsidP="002D25B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F6D1545" w14:textId="284B3797" w:rsidR="000B2E68" w:rsidRPr="00027836" w:rsidRDefault="000B2E68" w:rsidP="002D25B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027836">
        <w:rPr>
          <w:rFonts w:ascii="Arial" w:hAnsi="Arial" w:cs="Arial"/>
          <w:b/>
          <w:bCs/>
          <w:color w:val="000000"/>
          <w:sz w:val="22"/>
          <w:szCs w:val="22"/>
        </w:rPr>
        <w:t>Verificações</w:t>
      </w:r>
    </w:p>
    <w:p w14:paraId="16D5F161" w14:textId="77777777" w:rsidR="000B2E68" w:rsidRPr="00027836" w:rsidRDefault="000B2E68" w:rsidP="002D25B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27836">
        <w:rPr>
          <w:rFonts w:ascii="Arial" w:hAnsi="Arial" w:cs="Arial"/>
          <w:color w:val="000000"/>
          <w:sz w:val="22"/>
          <w:szCs w:val="22"/>
        </w:rPr>
        <w:t>Serão feitas verificações dos modelos no início da prova e sempre que o júri entenda ser necessário.</w:t>
      </w:r>
    </w:p>
    <w:p w14:paraId="2899CCB7" w14:textId="77777777" w:rsidR="000B2E68" w:rsidRPr="00027836" w:rsidRDefault="000B2E68" w:rsidP="002D25B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2F4F3DFB" w14:textId="77777777" w:rsidR="000B2E68" w:rsidRPr="00027836" w:rsidRDefault="000B2E68" w:rsidP="002D25B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027836">
        <w:rPr>
          <w:rFonts w:ascii="Arial" w:hAnsi="Arial" w:cs="Arial"/>
          <w:b/>
          <w:bCs/>
          <w:color w:val="000000"/>
          <w:sz w:val="22"/>
          <w:szCs w:val="22"/>
        </w:rPr>
        <w:t>Classificação</w:t>
      </w:r>
    </w:p>
    <w:p w14:paraId="0E099430" w14:textId="63C8A5BA" w:rsidR="000B2E68" w:rsidRPr="00027836" w:rsidRDefault="000B2E68" w:rsidP="002D25B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27836">
        <w:rPr>
          <w:rFonts w:ascii="Arial" w:hAnsi="Arial" w:cs="Arial"/>
          <w:color w:val="000000"/>
          <w:sz w:val="22"/>
          <w:szCs w:val="22"/>
        </w:rPr>
        <w:t>Será efetuada classificação individual, e serão atribuídos prémios aos primeiros classificados.</w:t>
      </w:r>
    </w:p>
    <w:p w14:paraId="2086AC4A" w14:textId="77777777" w:rsidR="000B2E68" w:rsidRPr="00027836" w:rsidRDefault="000B2E68" w:rsidP="002D25B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98C44DC" w14:textId="38EAF1CE" w:rsidR="000B2E68" w:rsidRPr="00027836" w:rsidRDefault="000B2E68" w:rsidP="002D25B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027836">
        <w:rPr>
          <w:rFonts w:ascii="Arial" w:hAnsi="Arial" w:cs="Arial"/>
          <w:b/>
          <w:bCs/>
          <w:color w:val="000000"/>
          <w:sz w:val="22"/>
          <w:szCs w:val="22"/>
        </w:rPr>
        <w:t>Suspensão ou anulação da prova</w:t>
      </w:r>
    </w:p>
    <w:p w14:paraId="453A8BAE" w14:textId="77777777" w:rsidR="000B2E68" w:rsidRPr="00027836" w:rsidRDefault="000B2E68" w:rsidP="002D25B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27836">
        <w:rPr>
          <w:rFonts w:ascii="Arial" w:hAnsi="Arial" w:cs="Arial"/>
          <w:color w:val="000000"/>
          <w:sz w:val="22"/>
          <w:szCs w:val="22"/>
        </w:rPr>
        <w:t>A prova poderá ser anulada por motivos de condições meteorológicas desfavoráveis e/ou fora dos parâmetros definidos pela FAI para a realização de competições de aeromodelismo das classes F4C/H. Nesta situação será devolvido o valor das inscrições.</w:t>
      </w:r>
    </w:p>
    <w:p w14:paraId="08C03758" w14:textId="77777777" w:rsidR="000B2E68" w:rsidRPr="00027836" w:rsidRDefault="000B2E68" w:rsidP="002D25B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117F06D" w14:textId="77777777" w:rsidR="000B2E68" w:rsidRPr="00027836" w:rsidRDefault="000B2E68" w:rsidP="002D25B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027836">
        <w:rPr>
          <w:rFonts w:ascii="Arial" w:hAnsi="Arial" w:cs="Arial"/>
          <w:b/>
          <w:bCs/>
          <w:color w:val="000000"/>
          <w:sz w:val="22"/>
          <w:szCs w:val="22"/>
        </w:rPr>
        <w:t>Reclamações:</w:t>
      </w:r>
    </w:p>
    <w:p w14:paraId="1E6F6E0D" w14:textId="43EEC214" w:rsidR="000B2E68" w:rsidRPr="00027836" w:rsidRDefault="000B2E68" w:rsidP="002D25B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27836">
        <w:rPr>
          <w:rFonts w:ascii="Arial" w:hAnsi="Arial" w:cs="Arial"/>
          <w:color w:val="000000"/>
          <w:sz w:val="22"/>
          <w:szCs w:val="22"/>
        </w:rPr>
        <w:t>Serão aceites mediante uma caução de €</w:t>
      </w:r>
      <w:r w:rsidR="00283BFE" w:rsidRPr="00027836">
        <w:rPr>
          <w:rFonts w:ascii="Arial" w:hAnsi="Arial" w:cs="Arial"/>
          <w:color w:val="000000"/>
          <w:sz w:val="22"/>
          <w:szCs w:val="22"/>
        </w:rPr>
        <w:t>100</w:t>
      </w:r>
      <w:r w:rsidRPr="00027836">
        <w:rPr>
          <w:rFonts w:ascii="Arial" w:hAnsi="Arial" w:cs="Arial"/>
          <w:color w:val="000000"/>
          <w:sz w:val="22"/>
          <w:szCs w:val="22"/>
        </w:rPr>
        <w:t>,00.</w:t>
      </w:r>
    </w:p>
    <w:p w14:paraId="33DDA424" w14:textId="77777777" w:rsidR="000B2E68" w:rsidRPr="00027836" w:rsidRDefault="000B2E68" w:rsidP="002D25B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8EED47D" w14:textId="77777777" w:rsidR="000B2E68" w:rsidRPr="00027836" w:rsidRDefault="000B2E68" w:rsidP="002D25B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027836">
        <w:rPr>
          <w:rFonts w:ascii="Arial" w:hAnsi="Arial" w:cs="Arial"/>
          <w:b/>
          <w:bCs/>
          <w:color w:val="000000"/>
          <w:sz w:val="22"/>
          <w:szCs w:val="22"/>
        </w:rPr>
        <w:t>Direcção da prova:</w:t>
      </w:r>
    </w:p>
    <w:p w14:paraId="5D5AB053" w14:textId="3BF2EC62" w:rsidR="000B2E68" w:rsidRPr="00027836" w:rsidRDefault="009D1670" w:rsidP="002D25B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27836">
        <w:rPr>
          <w:rFonts w:ascii="Arial" w:hAnsi="Arial" w:cs="Arial"/>
          <w:color w:val="000000"/>
          <w:sz w:val="22"/>
          <w:szCs w:val="22"/>
        </w:rPr>
        <w:t>Diretor</w:t>
      </w:r>
      <w:r w:rsidR="000B2E68" w:rsidRPr="00027836">
        <w:rPr>
          <w:rFonts w:ascii="Arial" w:hAnsi="Arial" w:cs="Arial"/>
          <w:color w:val="000000"/>
          <w:sz w:val="22"/>
          <w:szCs w:val="22"/>
        </w:rPr>
        <w:t xml:space="preserve"> de Prova: </w:t>
      </w:r>
      <w:r w:rsidR="005C17A9" w:rsidRPr="00027836">
        <w:rPr>
          <w:rFonts w:ascii="Arial" w:hAnsi="Arial" w:cs="Arial"/>
          <w:color w:val="000000"/>
          <w:sz w:val="22"/>
          <w:szCs w:val="22"/>
        </w:rPr>
        <w:t>Fernando Martins</w:t>
      </w:r>
    </w:p>
    <w:p w14:paraId="7B2B5616" w14:textId="654377E2" w:rsidR="000B2E68" w:rsidRPr="00027836" w:rsidRDefault="000B2E68" w:rsidP="002D25B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27836">
        <w:rPr>
          <w:rFonts w:ascii="Arial" w:hAnsi="Arial" w:cs="Arial"/>
          <w:color w:val="000000"/>
          <w:sz w:val="22"/>
          <w:szCs w:val="22"/>
        </w:rPr>
        <w:t>Secretário: Luís Domingos</w:t>
      </w:r>
    </w:p>
    <w:p w14:paraId="48928673" w14:textId="1BB000E2" w:rsidR="000B2E68" w:rsidRPr="00027836" w:rsidRDefault="000B2E68" w:rsidP="002D25B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027836">
        <w:rPr>
          <w:rFonts w:ascii="Arial" w:hAnsi="Arial" w:cs="Arial"/>
          <w:color w:val="000000"/>
          <w:sz w:val="22"/>
          <w:szCs w:val="22"/>
        </w:rPr>
        <w:t>Júri:</w:t>
      </w:r>
      <w:r w:rsidR="00283BFE" w:rsidRPr="00027836">
        <w:rPr>
          <w:rFonts w:ascii="Arial" w:hAnsi="Arial" w:cs="Arial"/>
          <w:color w:val="000000"/>
          <w:sz w:val="22"/>
          <w:szCs w:val="22"/>
        </w:rPr>
        <w:t xml:space="preserve"> Fernando Martins</w:t>
      </w:r>
    </w:p>
    <w:p w14:paraId="61BF6FCC" w14:textId="273E3F75" w:rsidR="00A24CC3" w:rsidRPr="00027836" w:rsidRDefault="000B2E68" w:rsidP="002D25B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27836">
        <w:rPr>
          <w:rFonts w:ascii="Arial" w:hAnsi="Arial" w:cs="Arial"/>
          <w:color w:val="000000"/>
          <w:sz w:val="22"/>
          <w:szCs w:val="22"/>
        </w:rPr>
        <w:t xml:space="preserve">Juízes: </w:t>
      </w:r>
      <w:r w:rsidR="005C17A9" w:rsidRPr="00027836">
        <w:rPr>
          <w:rFonts w:ascii="Arial" w:hAnsi="Arial" w:cs="Arial"/>
          <w:color w:val="000000"/>
          <w:sz w:val="22"/>
          <w:szCs w:val="22"/>
        </w:rPr>
        <w:t>Elói Gomes</w:t>
      </w:r>
      <w:r w:rsidR="00A24CC3" w:rsidRPr="00027836">
        <w:rPr>
          <w:rFonts w:ascii="Arial" w:hAnsi="Arial" w:cs="Arial"/>
          <w:color w:val="000000"/>
          <w:sz w:val="22"/>
          <w:szCs w:val="22"/>
        </w:rPr>
        <w:t xml:space="preserve">, </w:t>
      </w:r>
      <w:r w:rsidR="00914830">
        <w:rPr>
          <w:rFonts w:ascii="Arial" w:hAnsi="Arial" w:cs="Arial"/>
          <w:color w:val="000000"/>
          <w:sz w:val="22"/>
          <w:szCs w:val="22"/>
        </w:rPr>
        <w:t>José Santos</w:t>
      </w:r>
    </w:p>
    <w:p w14:paraId="4595BE54" w14:textId="77777777" w:rsidR="000B2E68" w:rsidRPr="00027836" w:rsidRDefault="000B2E68" w:rsidP="002D25B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027836">
        <w:rPr>
          <w:rFonts w:ascii="Arial" w:hAnsi="Arial" w:cs="Arial"/>
          <w:b/>
          <w:bCs/>
          <w:color w:val="000000"/>
          <w:sz w:val="22"/>
          <w:szCs w:val="22"/>
        </w:rPr>
        <w:tab/>
      </w:r>
    </w:p>
    <w:p w14:paraId="1CB37F46" w14:textId="77777777" w:rsidR="000B2E68" w:rsidRPr="00027836" w:rsidRDefault="000B2E68" w:rsidP="002D25B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027836">
        <w:rPr>
          <w:rFonts w:ascii="Arial" w:hAnsi="Arial" w:cs="Arial"/>
          <w:b/>
          <w:bCs/>
          <w:color w:val="000000"/>
          <w:sz w:val="22"/>
          <w:szCs w:val="22"/>
        </w:rPr>
        <w:t>Autorização:</w:t>
      </w:r>
    </w:p>
    <w:p w14:paraId="2D266358" w14:textId="77777777" w:rsidR="000B2E68" w:rsidRPr="00027836" w:rsidRDefault="000B2E68" w:rsidP="002D25B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27836">
        <w:rPr>
          <w:rFonts w:ascii="Arial" w:hAnsi="Arial" w:cs="Arial"/>
          <w:color w:val="000000"/>
          <w:sz w:val="22"/>
          <w:szCs w:val="22"/>
        </w:rPr>
        <w:t>Esta prova está autorizada pela FPAm.</w:t>
      </w:r>
    </w:p>
    <w:p w14:paraId="34BDE250" w14:textId="77777777" w:rsidR="000B2E68" w:rsidRPr="00027836" w:rsidRDefault="000B2E68" w:rsidP="002D25B2">
      <w:pPr>
        <w:spacing w:line="360" w:lineRule="auto"/>
        <w:rPr>
          <w:sz w:val="22"/>
          <w:szCs w:val="22"/>
        </w:rPr>
      </w:pPr>
    </w:p>
    <w:p w14:paraId="66675C2B" w14:textId="77777777" w:rsidR="004906D4" w:rsidRPr="00027836" w:rsidRDefault="004906D4" w:rsidP="002D25B2">
      <w:pPr>
        <w:spacing w:line="360" w:lineRule="auto"/>
        <w:rPr>
          <w:sz w:val="22"/>
          <w:szCs w:val="22"/>
        </w:rPr>
      </w:pPr>
    </w:p>
    <w:sectPr w:rsidR="004906D4" w:rsidRPr="00027836" w:rsidSect="000B2E6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69B5D" w14:textId="77777777" w:rsidR="00A37F45" w:rsidRDefault="00A37F45" w:rsidP="000B2E68">
      <w:r>
        <w:separator/>
      </w:r>
    </w:p>
  </w:endnote>
  <w:endnote w:type="continuationSeparator" w:id="0">
    <w:p w14:paraId="3EA11F55" w14:textId="77777777" w:rsidR="00A37F45" w:rsidRDefault="00A37F45" w:rsidP="000B2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1B4" w14:textId="77777777" w:rsidR="000B2E68" w:rsidRPr="002B5FAD" w:rsidRDefault="000B2E68" w:rsidP="002B5FAD">
    <w:pPr>
      <w:pStyle w:val="Footer"/>
      <w:pBdr>
        <w:top w:val="single" w:sz="4" w:space="1" w:color="auto"/>
      </w:pBdr>
      <w:jc w:val="right"/>
      <w:rPr>
        <w:rFonts w:ascii="Arial" w:hAnsi="Arial" w:cs="Arial"/>
        <w:sz w:val="16"/>
        <w:szCs w:val="16"/>
      </w:rPr>
    </w:pPr>
    <w:r w:rsidRPr="002B5FAD">
      <w:rPr>
        <w:rFonts w:ascii="Arial" w:hAnsi="Arial" w:cs="Arial"/>
        <w:sz w:val="16"/>
        <w:szCs w:val="16"/>
      </w:rPr>
      <w:t xml:space="preserve">Pág.ª </w:t>
    </w:r>
    <w:r w:rsidRPr="002B5FAD">
      <w:rPr>
        <w:rFonts w:ascii="Arial" w:hAnsi="Arial" w:cs="Arial"/>
        <w:sz w:val="16"/>
        <w:szCs w:val="16"/>
      </w:rPr>
      <w:fldChar w:fldCharType="begin"/>
    </w:r>
    <w:r w:rsidRPr="002B5FAD">
      <w:rPr>
        <w:rFonts w:ascii="Arial" w:hAnsi="Arial" w:cs="Arial"/>
        <w:sz w:val="16"/>
        <w:szCs w:val="16"/>
      </w:rPr>
      <w:instrText xml:space="preserve"> PAGE   \* MERGEFORMAT </w:instrText>
    </w:r>
    <w:r w:rsidRPr="002B5FAD">
      <w:rPr>
        <w:rFonts w:ascii="Arial" w:hAnsi="Arial" w:cs="Arial"/>
        <w:sz w:val="16"/>
        <w:szCs w:val="16"/>
      </w:rPr>
      <w:fldChar w:fldCharType="separate"/>
    </w:r>
    <w:r w:rsidRPr="002B5FAD">
      <w:rPr>
        <w:rFonts w:ascii="Arial" w:hAnsi="Arial" w:cs="Arial"/>
        <w:noProof/>
        <w:sz w:val="16"/>
        <w:szCs w:val="16"/>
      </w:rPr>
      <w:t>1</w:t>
    </w:r>
    <w:r w:rsidRPr="002B5FAD">
      <w:rPr>
        <w:rFonts w:ascii="Arial" w:hAnsi="Arial" w:cs="Arial"/>
        <w:noProof/>
        <w:sz w:val="16"/>
        <w:szCs w:val="16"/>
      </w:rPr>
      <w:fldChar w:fldCharType="end"/>
    </w:r>
    <w:r w:rsidRPr="002B5FAD">
      <w:rPr>
        <w:rFonts w:ascii="Arial" w:hAnsi="Arial" w:cs="Arial"/>
        <w:noProof/>
        <w:sz w:val="16"/>
        <w:szCs w:val="16"/>
      </w:rPr>
      <w:t xml:space="preserve"> de </w:t>
    </w:r>
    <w:r w:rsidRPr="002B5FAD">
      <w:rPr>
        <w:rFonts w:ascii="Arial" w:hAnsi="Arial" w:cs="Arial"/>
        <w:noProof/>
        <w:sz w:val="16"/>
        <w:szCs w:val="16"/>
      </w:rPr>
      <w:fldChar w:fldCharType="begin"/>
    </w:r>
    <w:r w:rsidRPr="002B5FAD">
      <w:rPr>
        <w:rFonts w:ascii="Arial" w:hAnsi="Arial" w:cs="Arial"/>
        <w:noProof/>
        <w:sz w:val="16"/>
        <w:szCs w:val="16"/>
      </w:rPr>
      <w:instrText xml:space="preserve"> NUMPAGES   \* MERGEFORMAT </w:instrText>
    </w:r>
    <w:r w:rsidRPr="002B5FAD">
      <w:rPr>
        <w:rFonts w:ascii="Arial" w:hAnsi="Arial" w:cs="Arial"/>
        <w:noProof/>
        <w:sz w:val="16"/>
        <w:szCs w:val="16"/>
      </w:rPr>
      <w:fldChar w:fldCharType="separate"/>
    </w:r>
    <w:r w:rsidRPr="002B5FAD">
      <w:rPr>
        <w:rFonts w:ascii="Arial" w:hAnsi="Arial" w:cs="Arial"/>
        <w:noProof/>
        <w:sz w:val="16"/>
        <w:szCs w:val="16"/>
      </w:rPr>
      <w:t>2</w:t>
    </w:r>
    <w:r w:rsidRPr="002B5FAD">
      <w:rPr>
        <w:rFonts w:ascii="Arial" w:hAnsi="Arial" w:cs="Arial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1BA54" w14:textId="77777777" w:rsidR="00A37F45" w:rsidRDefault="00A37F45" w:rsidP="000B2E68">
      <w:r>
        <w:separator/>
      </w:r>
    </w:p>
  </w:footnote>
  <w:footnote w:type="continuationSeparator" w:id="0">
    <w:p w14:paraId="5921DCE2" w14:textId="77777777" w:rsidR="00A37F45" w:rsidRDefault="00A37F45" w:rsidP="000B2E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FEB81" w14:textId="77777777" w:rsidR="000B2E68" w:rsidRDefault="000B2E68" w:rsidP="002B5FAD">
    <w:pPr>
      <w:pStyle w:val="Header"/>
      <w:jc w:val="right"/>
    </w:pPr>
    <w:r>
      <w:rPr>
        <w:noProof/>
      </w:rPr>
      <w:drawing>
        <wp:inline distT="0" distB="0" distL="0" distR="0" wp14:anchorId="17852DA7" wp14:editId="6B352DBE">
          <wp:extent cx="777628" cy="748030"/>
          <wp:effectExtent l="0" t="0" r="3810" b="0"/>
          <wp:docPr id="767564601" name="Picture 1" descr="A picture containing bird, logo, symbol, graphic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564601" name="Picture 1" descr="A picture containing bird, logo, symbol, graphic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004" cy="752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1AA8E6" w14:textId="654F9FFF" w:rsidR="000B2E68" w:rsidRPr="002B5FAD" w:rsidRDefault="000B2E68" w:rsidP="002B5FAD">
    <w:pPr>
      <w:autoSpaceDE w:val="0"/>
      <w:autoSpaceDN w:val="0"/>
      <w:adjustRightInd w:val="0"/>
      <w:jc w:val="center"/>
      <w:rPr>
        <w:rFonts w:ascii="Arial" w:hAnsi="Arial" w:cs="Arial"/>
        <w:b/>
        <w:bCs/>
        <w:iCs/>
        <w:color w:val="000000"/>
      </w:rPr>
    </w:pPr>
    <w:r w:rsidRPr="002B5FAD">
      <w:rPr>
        <w:rFonts w:ascii="Arial" w:hAnsi="Arial" w:cs="Arial"/>
        <w:b/>
        <w:bCs/>
        <w:iCs/>
        <w:color w:val="000000"/>
      </w:rPr>
      <w:t xml:space="preserve">TROFÉU </w:t>
    </w:r>
    <w:r>
      <w:rPr>
        <w:rFonts w:ascii="Arial" w:hAnsi="Arial" w:cs="Arial"/>
        <w:b/>
        <w:bCs/>
        <w:iCs/>
        <w:color w:val="000000"/>
      </w:rPr>
      <w:t>MASTER FLYERS</w:t>
    </w:r>
    <w:r w:rsidRPr="002B5FAD">
      <w:rPr>
        <w:rFonts w:ascii="Arial" w:hAnsi="Arial" w:cs="Arial"/>
        <w:b/>
        <w:bCs/>
        <w:iCs/>
        <w:color w:val="000000"/>
      </w:rPr>
      <w:t xml:space="preserve"> F4H</w:t>
    </w:r>
    <w:r>
      <w:rPr>
        <w:rFonts w:ascii="Arial" w:hAnsi="Arial" w:cs="Arial"/>
        <w:b/>
        <w:bCs/>
        <w:iCs/>
        <w:color w:val="000000"/>
      </w:rPr>
      <w:t xml:space="preserve"> </w:t>
    </w:r>
    <w:r w:rsidR="006F374D">
      <w:rPr>
        <w:rFonts w:ascii="Arial" w:hAnsi="Arial" w:cs="Arial"/>
        <w:b/>
        <w:bCs/>
        <w:iCs/>
        <w:color w:val="000000"/>
      </w:rPr>
      <w:t>2026</w:t>
    </w:r>
  </w:p>
  <w:p w14:paraId="6ECE7544" w14:textId="77777777" w:rsidR="000B2E68" w:rsidRDefault="000B2E68" w:rsidP="002B5FAD">
    <w:pPr>
      <w:pStyle w:val="Header"/>
      <w:jc w:val="center"/>
      <w:rPr>
        <w:rFonts w:ascii="Arial" w:hAnsi="Arial" w:cs="Arial"/>
        <w:color w:val="000000"/>
      </w:rPr>
    </w:pPr>
    <w:r w:rsidRPr="002B5FAD">
      <w:rPr>
        <w:rFonts w:ascii="Arial" w:hAnsi="Arial" w:cs="Arial"/>
        <w:color w:val="000000"/>
      </w:rPr>
      <w:t>Regulamento Particular</w:t>
    </w:r>
  </w:p>
  <w:p w14:paraId="367B5CB4" w14:textId="77777777" w:rsidR="002D25B2" w:rsidRDefault="002D25B2" w:rsidP="002B5FAD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E68"/>
    <w:rsid w:val="00027836"/>
    <w:rsid w:val="00044B6C"/>
    <w:rsid w:val="0008654F"/>
    <w:rsid w:val="000B2E68"/>
    <w:rsid w:val="000E6339"/>
    <w:rsid w:val="00283BFE"/>
    <w:rsid w:val="002D25B2"/>
    <w:rsid w:val="004906D4"/>
    <w:rsid w:val="005C17A9"/>
    <w:rsid w:val="00664B58"/>
    <w:rsid w:val="006F0087"/>
    <w:rsid w:val="006F374D"/>
    <w:rsid w:val="008F0B9C"/>
    <w:rsid w:val="00914830"/>
    <w:rsid w:val="009D1670"/>
    <w:rsid w:val="00A24CC3"/>
    <w:rsid w:val="00A36941"/>
    <w:rsid w:val="00A37F45"/>
    <w:rsid w:val="00A479B6"/>
    <w:rsid w:val="00E00AE3"/>
    <w:rsid w:val="00E32235"/>
    <w:rsid w:val="00E67D9F"/>
    <w:rsid w:val="00E67E73"/>
    <w:rsid w:val="00EE6069"/>
    <w:rsid w:val="00F71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424AB"/>
  <w15:chartTrackingRefBased/>
  <w15:docId w15:val="{0D6E39C1-A4AB-4348-959E-EA8A7B1B7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E6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P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2E6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2E6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2E6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2E6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2E6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2E6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2E6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2E6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2E6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2E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2E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2E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2E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2E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2E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2E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2E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2E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2E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B2E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2E6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B2E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2E6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B2E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2E6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B2E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2E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2E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2E6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B2E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2E68"/>
    <w:rPr>
      <w:rFonts w:ascii="Times New Roman" w:eastAsia="Times New Roman" w:hAnsi="Times New Roman" w:cs="Times New Roman"/>
      <w:kern w:val="0"/>
      <w:sz w:val="24"/>
      <w:szCs w:val="24"/>
      <w:lang w:eastAsia="pt-PT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B2E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2E68"/>
    <w:rPr>
      <w:rFonts w:ascii="Times New Roman" w:eastAsia="Times New Roman" w:hAnsi="Times New Roman" w:cs="Times New Roman"/>
      <w:kern w:val="0"/>
      <w:sz w:val="24"/>
      <w:szCs w:val="24"/>
      <w:lang w:eastAsia="pt-PT"/>
      <w14:ligatures w14:val="none"/>
    </w:rPr>
  </w:style>
  <w:style w:type="character" w:styleId="Hyperlink">
    <w:name w:val="Hyperlink"/>
    <w:basedOn w:val="DefaultParagraphFont"/>
    <w:uiPriority w:val="99"/>
    <w:unhideWhenUsed/>
    <w:rsid w:val="000B2E6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lube.aeromodelismo.lisboa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379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ANACOM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J. Peres</dc:creator>
  <cp:keywords/>
  <dc:description/>
  <cp:lastModifiedBy>Paulo J. Peres</cp:lastModifiedBy>
  <cp:revision>14</cp:revision>
  <dcterms:created xsi:type="dcterms:W3CDTF">2025-10-02T12:28:00Z</dcterms:created>
  <dcterms:modified xsi:type="dcterms:W3CDTF">2026-09-04T11:51:00Z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181e2dd-f763-48c1-9533-107ebd51467a_Enabled">
    <vt:lpwstr>true</vt:lpwstr>
  </property>
  <property fmtid="{D5CDD505-2E9C-101B-9397-08002B2CF9AE}" pid="3" name="MSIP_Label_e181e2dd-f763-48c1-9533-107ebd51467a_SetDate">
    <vt:lpwstr>2025-10-02T12:38:23Z</vt:lpwstr>
  </property>
  <property fmtid="{D5CDD505-2E9C-101B-9397-08002B2CF9AE}" pid="4" name="MSIP_Label_e181e2dd-f763-48c1-9533-107ebd51467a_Method">
    <vt:lpwstr>Standard</vt:lpwstr>
  </property>
  <property fmtid="{D5CDD505-2E9C-101B-9397-08002B2CF9AE}" pid="5" name="MSIP_Label_e181e2dd-f763-48c1-9533-107ebd51467a_Name">
    <vt:lpwstr>ANACOM-RESERVADO</vt:lpwstr>
  </property>
  <property fmtid="{D5CDD505-2E9C-101B-9397-08002B2CF9AE}" pid="6" name="MSIP_Label_e181e2dd-f763-48c1-9533-107ebd51467a_SiteId">
    <vt:lpwstr>440b2b78-a968-4c91-8c51-8aeac95dc2e8</vt:lpwstr>
  </property>
  <property fmtid="{D5CDD505-2E9C-101B-9397-08002B2CF9AE}" pid="7" name="MSIP_Label_e181e2dd-f763-48c1-9533-107ebd51467a_ActionId">
    <vt:lpwstr>66ec1809-efbc-42ad-b842-180e3b5219df</vt:lpwstr>
  </property>
  <property fmtid="{D5CDD505-2E9C-101B-9397-08002B2CF9AE}" pid="8" name="MSIP_Label_e181e2dd-f763-48c1-9533-107ebd51467a_ContentBits">
    <vt:lpwstr>0</vt:lpwstr>
  </property>
  <property fmtid="{D5CDD505-2E9C-101B-9397-08002B2CF9AE}" pid="9" name="MSIP_Label_e181e2dd-f763-48c1-9533-107ebd51467a_Tag">
    <vt:lpwstr>10, 3, 0, 1</vt:lpwstr>
  </property>
</Properties>
</file>