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4B68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</w:p>
    <w:p w14:paraId="6CAB95E4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DA2461D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Organização e local:</w:t>
      </w:r>
    </w:p>
    <w:p w14:paraId="25688ACC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A prova é organizada pelo CAL - Clube Aeromodelismo de Lisboa e disputa-se na pista do Poceirão. Esta prova encontra-se inscrita no Calendário Oficial da FPAm e é de âmbito Nacional.</w:t>
      </w:r>
    </w:p>
    <w:p w14:paraId="36A179CB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BCA37BC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Data da Prova e horário:</w:t>
      </w:r>
    </w:p>
    <w:p w14:paraId="47C92314" w14:textId="7D2167A1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A prova será realizada no Sábado, </w:t>
      </w:r>
      <w:r w:rsidR="001565ED">
        <w:rPr>
          <w:rFonts w:ascii="Arial" w:hAnsi="Arial" w:cs="Arial"/>
          <w:color w:val="000000"/>
        </w:rPr>
        <w:t>11</w:t>
      </w:r>
      <w:r w:rsidRPr="002B5FAD">
        <w:rPr>
          <w:rFonts w:ascii="Arial" w:hAnsi="Arial" w:cs="Arial"/>
          <w:color w:val="000000"/>
        </w:rPr>
        <w:t xml:space="preserve"> de </w:t>
      </w:r>
      <w:r w:rsidR="001565ED">
        <w:rPr>
          <w:rFonts w:ascii="Arial" w:hAnsi="Arial" w:cs="Arial"/>
          <w:color w:val="000000"/>
        </w:rPr>
        <w:t>abril</w:t>
      </w:r>
      <w:r w:rsidRPr="002B5FAD">
        <w:rPr>
          <w:rFonts w:ascii="Arial" w:hAnsi="Arial" w:cs="Arial"/>
          <w:color w:val="000000"/>
        </w:rPr>
        <w:t xml:space="preserve"> de 202</w:t>
      </w:r>
      <w:r w:rsidR="001565ED">
        <w:rPr>
          <w:rFonts w:ascii="Arial" w:hAnsi="Arial" w:cs="Arial"/>
          <w:color w:val="000000"/>
        </w:rPr>
        <w:t>6</w:t>
      </w:r>
      <w:r w:rsidR="00912241">
        <w:rPr>
          <w:rFonts w:ascii="Arial" w:hAnsi="Arial" w:cs="Arial"/>
          <w:color w:val="000000"/>
        </w:rPr>
        <w:t xml:space="preserve"> </w:t>
      </w:r>
      <w:r w:rsidRPr="002B5FAD">
        <w:rPr>
          <w:rFonts w:ascii="Arial" w:hAnsi="Arial" w:cs="Arial"/>
          <w:color w:val="000000"/>
        </w:rPr>
        <w:t>com início previsto às 09h</w:t>
      </w:r>
      <w:r w:rsidR="002437C2">
        <w:rPr>
          <w:rFonts w:ascii="Arial" w:hAnsi="Arial" w:cs="Arial"/>
          <w:color w:val="000000"/>
        </w:rPr>
        <w:t>0</w:t>
      </w:r>
      <w:r w:rsidRPr="002B5FAD">
        <w:rPr>
          <w:rFonts w:ascii="Arial" w:hAnsi="Arial" w:cs="Arial"/>
          <w:color w:val="000000"/>
        </w:rPr>
        <w:t>0m.</w:t>
      </w:r>
    </w:p>
    <w:p w14:paraId="0A5392CE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333A8D3" w14:textId="77777777" w:rsidR="00777ED5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O horário definitivo será divulgado após o final das inscrições, </w:t>
      </w:r>
      <w:r w:rsidRPr="002B5FAD">
        <w:rPr>
          <w:rFonts w:ascii="Arial" w:hAnsi="Arial" w:cs="Arial"/>
          <w:b/>
          <w:bCs/>
          <w:color w:val="000000"/>
          <w:u w:val="single"/>
        </w:rPr>
        <w:t>só e só se houver alterações</w:t>
      </w:r>
      <w:r w:rsidRPr="002B5FAD">
        <w:rPr>
          <w:rFonts w:ascii="Arial" w:hAnsi="Arial" w:cs="Arial"/>
          <w:color w:val="000000"/>
        </w:rPr>
        <w:t xml:space="preserve"> à hora indicada no parágrafo anterior.</w:t>
      </w:r>
    </w:p>
    <w:p w14:paraId="2FE08523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53606B6D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Classes:</w:t>
      </w:r>
    </w:p>
    <w:p w14:paraId="35061B07" w14:textId="7C172215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F4</w:t>
      </w:r>
      <w:r w:rsidR="00A70371">
        <w:rPr>
          <w:rFonts w:ascii="Arial" w:hAnsi="Arial" w:cs="Arial"/>
          <w:color w:val="000000"/>
        </w:rPr>
        <w:t>C</w:t>
      </w:r>
      <w:r w:rsidRPr="002B5FAD">
        <w:rPr>
          <w:rFonts w:ascii="Arial" w:hAnsi="Arial" w:cs="Arial"/>
          <w:color w:val="000000"/>
        </w:rPr>
        <w:t xml:space="preserve"> </w:t>
      </w:r>
      <w:r w:rsidR="00A70371">
        <w:rPr>
          <w:rFonts w:ascii="Arial" w:hAnsi="Arial" w:cs="Arial"/>
          <w:color w:val="000000"/>
        </w:rPr>
        <w:t>M</w:t>
      </w:r>
      <w:r w:rsidRPr="002B5FAD">
        <w:rPr>
          <w:rFonts w:ascii="Arial" w:hAnsi="Arial" w:cs="Arial"/>
          <w:color w:val="000000"/>
        </w:rPr>
        <w:t>aquetas</w:t>
      </w:r>
      <w:r>
        <w:rPr>
          <w:rFonts w:ascii="Arial" w:hAnsi="Arial" w:cs="Arial"/>
          <w:color w:val="000000"/>
        </w:rPr>
        <w:t xml:space="preserve"> de</w:t>
      </w:r>
      <w:r w:rsidRPr="002B5FAD">
        <w:rPr>
          <w:rFonts w:ascii="Arial" w:hAnsi="Arial" w:cs="Arial"/>
          <w:color w:val="000000"/>
        </w:rPr>
        <w:t xml:space="preserve"> Radio Controle</w:t>
      </w:r>
    </w:p>
    <w:p w14:paraId="46479AA2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4041071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Normas Técnicas:</w:t>
      </w:r>
    </w:p>
    <w:p w14:paraId="6AF7A5DA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A competição é regida pelo Regulamento Nacional de Aeromodelismo, Código</w:t>
      </w:r>
    </w:p>
    <w:p w14:paraId="39A27E21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Desportivo, e nos casos omissos a este código, pelas Normas FAI.</w:t>
      </w:r>
    </w:p>
    <w:p w14:paraId="29CD7B0D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AF66B01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Inscrições:</w:t>
      </w:r>
    </w:p>
    <w:p w14:paraId="7259F420" w14:textId="31428B4C" w:rsidR="00F16F93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As inscrições serão aceites até as 23.00h do dia </w:t>
      </w:r>
      <w:r w:rsidR="001565ED">
        <w:rPr>
          <w:rFonts w:ascii="Arial" w:hAnsi="Arial" w:cs="Arial"/>
          <w:color w:val="000000"/>
        </w:rPr>
        <w:t>9</w:t>
      </w:r>
      <w:r w:rsidRPr="002B5FAD">
        <w:rPr>
          <w:rFonts w:ascii="Arial" w:hAnsi="Arial" w:cs="Arial"/>
          <w:color w:val="000000"/>
        </w:rPr>
        <w:t xml:space="preserve"> de </w:t>
      </w:r>
      <w:r w:rsidR="001565ED">
        <w:rPr>
          <w:rFonts w:ascii="Arial" w:hAnsi="Arial" w:cs="Arial"/>
          <w:color w:val="000000"/>
        </w:rPr>
        <w:t>abril</w:t>
      </w:r>
      <w:r w:rsidRPr="002B5FAD">
        <w:rPr>
          <w:rFonts w:ascii="Arial" w:hAnsi="Arial" w:cs="Arial"/>
          <w:color w:val="000000"/>
        </w:rPr>
        <w:t xml:space="preserve"> de 202</w:t>
      </w:r>
      <w:r w:rsidR="001565ED">
        <w:rPr>
          <w:rFonts w:ascii="Arial" w:hAnsi="Arial" w:cs="Arial"/>
          <w:color w:val="000000"/>
        </w:rPr>
        <w:t>6</w:t>
      </w:r>
      <w:r w:rsidRPr="002B5FAD">
        <w:rPr>
          <w:rFonts w:ascii="Arial" w:hAnsi="Arial" w:cs="Arial"/>
          <w:color w:val="000000"/>
        </w:rPr>
        <w:t>, qu</w:t>
      </w:r>
      <w:r w:rsidR="00F754D7">
        <w:rPr>
          <w:rFonts w:ascii="Arial" w:hAnsi="Arial" w:cs="Arial"/>
          <w:color w:val="000000"/>
        </w:rPr>
        <w:t>in</w:t>
      </w:r>
      <w:r w:rsidRPr="002B5FAD">
        <w:rPr>
          <w:rFonts w:ascii="Arial" w:hAnsi="Arial" w:cs="Arial"/>
          <w:color w:val="000000"/>
        </w:rPr>
        <w:t xml:space="preserve">ta-feira e deverão ser efectuadas através do preenchimento do boletim de inscrição que acompanha este Regulamento Particular e enviado via e-mail para: </w:t>
      </w:r>
      <w:hyperlink r:id="rId6" w:history="1">
        <w:r w:rsidR="00F16F93" w:rsidRPr="00607E65">
          <w:rPr>
            <w:rStyle w:val="Hyperlink"/>
            <w:rFonts w:ascii="Arial" w:hAnsi="Arial" w:cs="Arial"/>
          </w:rPr>
          <w:t>clube.aeromodelismo.lisboa@gmail.com</w:t>
        </w:r>
      </w:hyperlink>
      <w:r w:rsidR="00F16F93">
        <w:rPr>
          <w:rFonts w:ascii="Arial" w:hAnsi="Arial" w:cs="Arial"/>
          <w:color w:val="000000"/>
        </w:rPr>
        <w:t xml:space="preserve"> </w:t>
      </w:r>
    </w:p>
    <w:p w14:paraId="6A73D190" w14:textId="51E8FDB5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 </w:t>
      </w:r>
    </w:p>
    <w:p w14:paraId="783B7719" w14:textId="77777777" w:rsidR="00777ED5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As inscrições serão pagas obrigatoriamente antes do início do primeiro voo oficial, sendo o seu custo 15 euros, por concorrente e por chefe de equipa.</w:t>
      </w:r>
    </w:p>
    <w:p w14:paraId="5D9CD0A0" w14:textId="77777777" w:rsidR="00850147" w:rsidRDefault="00850147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683A60E" w14:textId="48719545" w:rsidR="00850147" w:rsidRPr="002B5FAD" w:rsidRDefault="00850147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pagamento das inscrições deverá ser preferencialmente feito em dinheiro e entregue ao Director da prova.</w:t>
      </w:r>
    </w:p>
    <w:p w14:paraId="1C54E89B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006C32CB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Licenças Desportivas:</w:t>
      </w:r>
    </w:p>
    <w:p w14:paraId="51E536DD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É obrigatória a apresentação da Licença Desportiva actualizada, não sendo</w:t>
      </w:r>
    </w:p>
    <w:p w14:paraId="6176A110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contempladas situações de pedidos ainda não satisfeitos.</w:t>
      </w:r>
    </w:p>
    <w:p w14:paraId="1F0DD3E2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0863C3F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Verificações:</w:t>
      </w:r>
    </w:p>
    <w:p w14:paraId="68C23119" w14:textId="4E7678A2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Serão feitas verificações dos modelos no </w:t>
      </w:r>
      <w:r w:rsidR="00F16F93" w:rsidRPr="002B5FAD">
        <w:rPr>
          <w:rFonts w:ascii="Arial" w:hAnsi="Arial" w:cs="Arial"/>
          <w:color w:val="000000"/>
        </w:rPr>
        <w:t>início</w:t>
      </w:r>
      <w:r w:rsidRPr="002B5FAD">
        <w:rPr>
          <w:rFonts w:ascii="Arial" w:hAnsi="Arial" w:cs="Arial"/>
          <w:color w:val="000000"/>
        </w:rPr>
        <w:t xml:space="preserve"> da prova e sempre que o júri entenda ser necessário.</w:t>
      </w:r>
    </w:p>
    <w:p w14:paraId="7CE281CA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89A304D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lastRenderedPageBreak/>
        <w:t>Classificação</w:t>
      </w:r>
    </w:p>
    <w:p w14:paraId="6E3BAEA5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Será efectuada classificação individual, e serão atribuídos prémios aos primeiros classificados.</w:t>
      </w:r>
    </w:p>
    <w:p w14:paraId="5D86C436" w14:textId="77777777" w:rsidR="00165233" w:rsidRDefault="00165233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7DF14190" w14:textId="36831343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Suspensão ou anulação da prova:</w:t>
      </w:r>
    </w:p>
    <w:p w14:paraId="2B6D39D6" w14:textId="198B0B6E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A prova poderá ser anulada por motivos de condições meteorológicas desfavoráveis</w:t>
      </w:r>
      <w:r w:rsidR="00ED2407">
        <w:rPr>
          <w:rFonts w:ascii="Arial" w:hAnsi="Arial" w:cs="Arial"/>
          <w:color w:val="000000"/>
        </w:rPr>
        <w:t xml:space="preserve"> e/ou fora </w:t>
      </w:r>
      <w:r w:rsidR="00DB28AD">
        <w:rPr>
          <w:rFonts w:ascii="Arial" w:hAnsi="Arial" w:cs="Arial"/>
          <w:color w:val="000000"/>
        </w:rPr>
        <w:t>dos parâmetros definidos pela FAI para a realização de competições de aeromodelismo d</w:t>
      </w:r>
      <w:r w:rsidR="00165233">
        <w:rPr>
          <w:rFonts w:ascii="Arial" w:hAnsi="Arial" w:cs="Arial"/>
          <w:color w:val="000000"/>
        </w:rPr>
        <w:t>a</w:t>
      </w:r>
      <w:r w:rsidR="00DB28AD">
        <w:rPr>
          <w:rFonts w:ascii="Arial" w:hAnsi="Arial" w:cs="Arial"/>
          <w:color w:val="000000"/>
        </w:rPr>
        <w:t xml:space="preserve"> classe F4C. N</w:t>
      </w:r>
      <w:r w:rsidRPr="002B5FAD">
        <w:rPr>
          <w:rFonts w:ascii="Arial" w:hAnsi="Arial" w:cs="Arial"/>
          <w:color w:val="000000"/>
        </w:rPr>
        <w:t>est</w:t>
      </w:r>
      <w:r w:rsidR="00DB28AD">
        <w:rPr>
          <w:rFonts w:ascii="Arial" w:hAnsi="Arial" w:cs="Arial"/>
          <w:color w:val="000000"/>
        </w:rPr>
        <w:t>a</w:t>
      </w:r>
      <w:r w:rsidRPr="002B5FAD">
        <w:rPr>
          <w:rFonts w:ascii="Arial" w:hAnsi="Arial" w:cs="Arial"/>
          <w:color w:val="000000"/>
        </w:rPr>
        <w:t xml:space="preserve"> </w:t>
      </w:r>
      <w:r w:rsidR="00DB28AD">
        <w:rPr>
          <w:rFonts w:ascii="Arial" w:hAnsi="Arial" w:cs="Arial"/>
          <w:color w:val="000000"/>
        </w:rPr>
        <w:t xml:space="preserve">situação será devolvido o </w:t>
      </w:r>
      <w:r w:rsidRPr="002B5FAD">
        <w:rPr>
          <w:rFonts w:ascii="Arial" w:hAnsi="Arial" w:cs="Arial"/>
          <w:color w:val="000000"/>
        </w:rPr>
        <w:t>valor das inscrições.</w:t>
      </w:r>
    </w:p>
    <w:p w14:paraId="18508F5A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D73B7E0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Reclamações:</w:t>
      </w:r>
    </w:p>
    <w:p w14:paraId="4B61DC79" w14:textId="76AA593D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>Serão aceites mediante uma caução de €</w:t>
      </w:r>
      <w:r w:rsidR="000D5315">
        <w:rPr>
          <w:rFonts w:ascii="Arial" w:hAnsi="Arial" w:cs="Arial"/>
          <w:color w:val="000000"/>
        </w:rPr>
        <w:t>200</w:t>
      </w:r>
      <w:r w:rsidRPr="002B5FAD">
        <w:rPr>
          <w:rFonts w:ascii="Arial" w:hAnsi="Arial" w:cs="Arial"/>
          <w:color w:val="000000"/>
        </w:rPr>
        <w:t>,00</w:t>
      </w:r>
      <w:r w:rsidR="00A442CA">
        <w:rPr>
          <w:rFonts w:ascii="Arial" w:hAnsi="Arial" w:cs="Arial"/>
          <w:color w:val="000000"/>
        </w:rPr>
        <w:t xml:space="preserve"> </w:t>
      </w:r>
      <w:r w:rsidR="0035475F">
        <w:rPr>
          <w:rFonts w:ascii="Arial" w:hAnsi="Arial" w:cs="Arial"/>
          <w:color w:val="000000"/>
        </w:rPr>
        <w:t>entregue antes do ato de reclamação</w:t>
      </w:r>
      <w:r w:rsidR="006565DD">
        <w:rPr>
          <w:rFonts w:ascii="Arial" w:hAnsi="Arial" w:cs="Arial"/>
          <w:color w:val="000000"/>
        </w:rPr>
        <w:t>.</w:t>
      </w:r>
    </w:p>
    <w:p w14:paraId="0453EE78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22F02346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Direcção da prova:</w:t>
      </w:r>
    </w:p>
    <w:p w14:paraId="7185F850" w14:textId="01EAA131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Director de Prova: </w:t>
      </w:r>
      <w:r w:rsidR="00F16F93" w:rsidRPr="002B5FAD">
        <w:rPr>
          <w:rFonts w:ascii="Arial" w:hAnsi="Arial" w:cs="Arial"/>
          <w:color w:val="000000"/>
        </w:rPr>
        <w:t>Fernando Martins</w:t>
      </w:r>
    </w:p>
    <w:p w14:paraId="3B9404A2" w14:textId="452F2C7B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Secretário: </w:t>
      </w:r>
      <w:r w:rsidR="00007467">
        <w:rPr>
          <w:rFonts w:ascii="Arial" w:hAnsi="Arial" w:cs="Arial"/>
          <w:color w:val="000000"/>
        </w:rPr>
        <w:t>José Santos</w:t>
      </w:r>
    </w:p>
    <w:p w14:paraId="38828029" w14:textId="5C915F2C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  <w:r w:rsidRPr="002B5FAD">
        <w:rPr>
          <w:rFonts w:ascii="Arial" w:hAnsi="Arial" w:cs="Arial"/>
          <w:color w:val="000000"/>
        </w:rPr>
        <w:t xml:space="preserve">Júri: </w:t>
      </w:r>
      <w:r w:rsidR="002F38E6">
        <w:rPr>
          <w:rFonts w:ascii="Arial" w:hAnsi="Arial" w:cs="Arial"/>
          <w:color w:val="000000"/>
        </w:rPr>
        <w:t>Luís Domingos</w:t>
      </w:r>
    </w:p>
    <w:p w14:paraId="017B7F69" w14:textId="7A2D8820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 xml:space="preserve">Juízes </w:t>
      </w:r>
      <w:r w:rsidR="00087033">
        <w:rPr>
          <w:rFonts w:ascii="Arial" w:hAnsi="Arial" w:cs="Arial"/>
          <w:color w:val="000000"/>
        </w:rPr>
        <w:t>–</w:t>
      </w:r>
      <w:r w:rsidRPr="002B5FAD">
        <w:rPr>
          <w:rFonts w:ascii="Arial" w:hAnsi="Arial" w:cs="Arial"/>
          <w:color w:val="000000"/>
        </w:rPr>
        <w:t xml:space="preserve"> </w:t>
      </w:r>
      <w:r w:rsidR="00087033">
        <w:rPr>
          <w:rFonts w:ascii="Arial" w:hAnsi="Arial" w:cs="Arial"/>
          <w:color w:val="000000"/>
        </w:rPr>
        <w:t>Elói Gomes</w:t>
      </w:r>
    </w:p>
    <w:p w14:paraId="47199380" w14:textId="3090592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2B5FAD">
        <w:rPr>
          <w:rFonts w:ascii="Arial" w:hAnsi="Arial" w:cs="Arial"/>
          <w:color w:val="000000"/>
        </w:rPr>
        <w:tab/>
        <w:t xml:space="preserve"> - </w:t>
      </w:r>
      <w:r w:rsidR="008F693A">
        <w:rPr>
          <w:rFonts w:ascii="Arial" w:hAnsi="Arial" w:cs="Arial"/>
          <w:color w:val="000000"/>
        </w:rPr>
        <w:t>Daniel Costa</w:t>
      </w:r>
    </w:p>
    <w:p w14:paraId="3B3C72A3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ab/>
      </w:r>
    </w:p>
    <w:p w14:paraId="1906A897" w14:textId="77777777" w:rsidR="00777ED5" w:rsidRPr="002B5FAD" w:rsidRDefault="00777ED5" w:rsidP="001652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2B5FAD">
        <w:rPr>
          <w:rFonts w:ascii="Arial" w:hAnsi="Arial" w:cs="Arial"/>
          <w:b/>
          <w:bCs/>
          <w:color w:val="000000"/>
        </w:rPr>
        <w:t>Autorização:</w:t>
      </w:r>
    </w:p>
    <w:p w14:paraId="2F7E665F" w14:textId="77777777" w:rsidR="00777ED5" w:rsidRPr="002B5FAD" w:rsidRDefault="00777ED5" w:rsidP="00165233">
      <w:pPr>
        <w:spacing w:line="276" w:lineRule="auto"/>
        <w:jc w:val="both"/>
        <w:rPr>
          <w:rFonts w:ascii="Arial" w:hAnsi="Arial" w:cs="Arial"/>
        </w:rPr>
      </w:pPr>
      <w:r w:rsidRPr="002B5FAD">
        <w:rPr>
          <w:rFonts w:ascii="Arial" w:hAnsi="Arial" w:cs="Arial"/>
          <w:color w:val="000000"/>
        </w:rPr>
        <w:t>Esta prova está autorizada pela FPAm</w:t>
      </w:r>
      <w:r>
        <w:rPr>
          <w:rFonts w:ascii="Arial" w:hAnsi="Arial" w:cs="Arial"/>
          <w:color w:val="000000"/>
        </w:rPr>
        <w:t>.</w:t>
      </w:r>
    </w:p>
    <w:p w14:paraId="41602C26" w14:textId="77777777" w:rsidR="004906D4" w:rsidRDefault="004906D4" w:rsidP="00165233">
      <w:pPr>
        <w:spacing w:line="276" w:lineRule="auto"/>
      </w:pPr>
    </w:p>
    <w:sectPr w:rsidR="004906D4" w:rsidSect="00357F0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FCD2" w14:textId="77777777" w:rsidR="00F23FCC" w:rsidRDefault="00F23FCC">
      <w:r>
        <w:separator/>
      </w:r>
    </w:p>
  </w:endnote>
  <w:endnote w:type="continuationSeparator" w:id="0">
    <w:p w14:paraId="3B42CE13" w14:textId="77777777" w:rsidR="00F23FCC" w:rsidRDefault="00F2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E128" w14:textId="77777777" w:rsidR="004E1574" w:rsidRPr="002B5FAD" w:rsidRDefault="00244CED" w:rsidP="002B5FAD">
    <w:pPr>
      <w:pStyle w:val="Footer"/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2B5FAD">
      <w:rPr>
        <w:rFonts w:ascii="Arial" w:hAnsi="Arial" w:cs="Arial"/>
        <w:sz w:val="16"/>
        <w:szCs w:val="16"/>
      </w:rPr>
      <w:t xml:space="preserve">Pág.ª </w:t>
    </w:r>
    <w:r w:rsidRPr="002B5FAD">
      <w:rPr>
        <w:rFonts w:ascii="Arial" w:hAnsi="Arial" w:cs="Arial"/>
        <w:sz w:val="16"/>
        <w:szCs w:val="16"/>
      </w:rPr>
      <w:fldChar w:fldCharType="begin"/>
    </w:r>
    <w:r w:rsidRPr="002B5FAD">
      <w:rPr>
        <w:rFonts w:ascii="Arial" w:hAnsi="Arial" w:cs="Arial"/>
        <w:sz w:val="16"/>
        <w:szCs w:val="16"/>
      </w:rPr>
      <w:instrText xml:space="preserve"> PAGE   \* MERGEFORMAT </w:instrText>
    </w:r>
    <w:r w:rsidRPr="002B5FAD">
      <w:rPr>
        <w:rFonts w:ascii="Arial" w:hAnsi="Arial" w:cs="Arial"/>
        <w:sz w:val="16"/>
        <w:szCs w:val="16"/>
      </w:rPr>
      <w:fldChar w:fldCharType="separate"/>
    </w:r>
    <w:r w:rsidRPr="002B5FAD">
      <w:rPr>
        <w:rFonts w:ascii="Arial" w:hAnsi="Arial" w:cs="Arial"/>
        <w:noProof/>
        <w:sz w:val="16"/>
        <w:szCs w:val="16"/>
      </w:rPr>
      <w:t>1</w:t>
    </w:r>
    <w:r w:rsidRPr="002B5FAD">
      <w:rPr>
        <w:rFonts w:ascii="Arial" w:hAnsi="Arial" w:cs="Arial"/>
        <w:noProof/>
        <w:sz w:val="16"/>
        <w:szCs w:val="16"/>
      </w:rPr>
      <w:fldChar w:fldCharType="end"/>
    </w:r>
    <w:r w:rsidRPr="002B5FAD">
      <w:rPr>
        <w:rFonts w:ascii="Arial" w:hAnsi="Arial" w:cs="Arial"/>
        <w:noProof/>
        <w:sz w:val="16"/>
        <w:szCs w:val="16"/>
      </w:rPr>
      <w:t xml:space="preserve"> de </w:t>
    </w:r>
    <w:r w:rsidRPr="002B5FAD">
      <w:rPr>
        <w:rFonts w:ascii="Arial" w:hAnsi="Arial" w:cs="Arial"/>
        <w:noProof/>
        <w:sz w:val="16"/>
        <w:szCs w:val="16"/>
      </w:rPr>
      <w:fldChar w:fldCharType="begin"/>
    </w:r>
    <w:r w:rsidRPr="002B5FAD">
      <w:rPr>
        <w:rFonts w:ascii="Arial" w:hAnsi="Arial" w:cs="Arial"/>
        <w:noProof/>
        <w:sz w:val="16"/>
        <w:szCs w:val="16"/>
      </w:rPr>
      <w:instrText xml:space="preserve"> NUMPAGES   \* MERGEFORMAT </w:instrText>
    </w:r>
    <w:r w:rsidRPr="002B5FAD">
      <w:rPr>
        <w:rFonts w:ascii="Arial" w:hAnsi="Arial" w:cs="Arial"/>
        <w:noProof/>
        <w:sz w:val="16"/>
        <w:szCs w:val="16"/>
      </w:rPr>
      <w:fldChar w:fldCharType="separate"/>
    </w:r>
    <w:r w:rsidRPr="002B5FAD">
      <w:rPr>
        <w:rFonts w:ascii="Arial" w:hAnsi="Arial" w:cs="Arial"/>
        <w:noProof/>
        <w:sz w:val="16"/>
        <w:szCs w:val="16"/>
      </w:rPr>
      <w:t>2</w:t>
    </w:r>
    <w:r w:rsidRPr="002B5FAD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AC93" w14:textId="77777777" w:rsidR="00F23FCC" w:rsidRDefault="00F23FCC">
      <w:r>
        <w:separator/>
      </w:r>
    </w:p>
  </w:footnote>
  <w:footnote w:type="continuationSeparator" w:id="0">
    <w:p w14:paraId="7E1765B6" w14:textId="77777777" w:rsidR="00F23FCC" w:rsidRDefault="00F2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2939" w14:textId="77777777" w:rsidR="004E1574" w:rsidRDefault="00244CED" w:rsidP="002B5FAD">
    <w:pPr>
      <w:pStyle w:val="Header"/>
      <w:jc w:val="right"/>
    </w:pPr>
    <w:r>
      <w:rPr>
        <w:noProof/>
      </w:rPr>
      <w:drawing>
        <wp:inline distT="0" distB="0" distL="0" distR="0" wp14:anchorId="4F807F13" wp14:editId="0F97D6CB">
          <wp:extent cx="777628" cy="748030"/>
          <wp:effectExtent l="0" t="0" r="3810" b="0"/>
          <wp:docPr id="767564601" name="Picture 1" descr="A picture containing bird, logo, symbol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64601" name="Picture 1" descr="A picture containing bird, logo, symbol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4" cy="75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C39F6" w14:textId="22872A92" w:rsidR="004E1574" w:rsidRPr="002B5FAD" w:rsidRDefault="00165233" w:rsidP="002B5FAD">
    <w:pPr>
      <w:autoSpaceDE w:val="0"/>
      <w:autoSpaceDN w:val="0"/>
      <w:adjustRightInd w:val="0"/>
      <w:jc w:val="center"/>
      <w:rPr>
        <w:rFonts w:ascii="Arial" w:hAnsi="Arial" w:cs="Arial"/>
        <w:b/>
        <w:bCs/>
        <w:iCs/>
        <w:color w:val="000000"/>
      </w:rPr>
    </w:pPr>
    <w:r>
      <w:rPr>
        <w:rFonts w:ascii="Arial" w:hAnsi="Arial" w:cs="Arial"/>
        <w:b/>
        <w:bCs/>
        <w:iCs/>
        <w:color w:val="000000"/>
      </w:rPr>
      <w:t xml:space="preserve">TAÇA DE PORTUGAL F4C </w:t>
    </w:r>
    <w:r w:rsidR="00244CED">
      <w:rPr>
        <w:rFonts w:ascii="Arial" w:hAnsi="Arial" w:cs="Arial"/>
        <w:b/>
        <w:bCs/>
        <w:iCs/>
        <w:color w:val="000000"/>
      </w:rPr>
      <w:t>202</w:t>
    </w:r>
    <w:r w:rsidR="001565ED">
      <w:rPr>
        <w:rFonts w:ascii="Arial" w:hAnsi="Arial" w:cs="Arial"/>
        <w:b/>
        <w:bCs/>
        <w:iCs/>
        <w:color w:val="000000"/>
      </w:rPr>
      <w:t>6</w:t>
    </w:r>
  </w:p>
  <w:p w14:paraId="4BC86C6E" w14:textId="77777777" w:rsidR="004E1574" w:rsidRDefault="00244CED" w:rsidP="002B5FAD">
    <w:pPr>
      <w:pStyle w:val="Header"/>
      <w:jc w:val="center"/>
    </w:pPr>
    <w:r w:rsidRPr="002B5FAD">
      <w:rPr>
        <w:rFonts w:ascii="Arial" w:hAnsi="Arial" w:cs="Arial"/>
        <w:color w:val="000000"/>
      </w:rPr>
      <w:t>Regulamento Particular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D5"/>
    <w:rsid w:val="00007467"/>
    <w:rsid w:val="000075BA"/>
    <w:rsid w:val="00087033"/>
    <w:rsid w:val="000D5315"/>
    <w:rsid w:val="001565ED"/>
    <w:rsid w:val="00165233"/>
    <w:rsid w:val="002317DF"/>
    <w:rsid w:val="002437C2"/>
    <w:rsid w:val="00244CED"/>
    <w:rsid w:val="002647F0"/>
    <w:rsid w:val="002F38E6"/>
    <w:rsid w:val="0035475F"/>
    <w:rsid w:val="00357F02"/>
    <w:rsid w:val="003A618E"/>
    <w:rsid w:val="00470C33"/>
    <w:rsid w:val="004906D4"/>
    <w:rsid w:val="004E1574"/>
    <w:rsid w:val="005D2F3C"/>
    <w:rsid w:val="006565DD"/>
    <w:rsid w:val="00777ED5"/>
    <w:rsid w:val="007B773B"/>
    <w:rsid w:val="00850147"/>
    <w:rsid w:val="008F693A"/>
    <w:rsid w:val="00912241"/>
    <w:rsid w:val="00931BE7"/>
    <w:rsid w:val="00990288"/>
    <w:rsid w:val="009F2444"/>
    <w:rsid w:val="00A442CA"/>
    <w:rsid w:val="00A479B6"/>
    <w:rsid w:val="00A70371"/>
    <w:rsid w:val="00B64C49"/>
    <w:rsid w:val="00BA5F00"/>
    <w:rsid w:val="00BF3191"/>
    <w:rsid w:val="00C86085"/>
    <w:rsid w:val="00DA5E7E"/>
    <w:rsid w:val="00DB28AD"/>
    <w:rsid w:val="00E86825"/>
    <w:rsid w:val="00ED2407"/>
    <w:rsid w:val="00F16F93"/>
    <w:rsid w:val="00F23FCC"/>
    <w:rsid w:val="00F754D7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E565"/>
  <w15:chartTrackingRefBased/>
  <w15:docId w15:val="{1C44021B-8953-421B-9681-DE4817E7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ED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7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ED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yperlink">
    <w:name w:val="Hyperlink"/>
    <w:basedOn w:val="DefaultParagraphFont"/>
    <w:uiPriority w:val="99"/>
    <w:unhideWhenUsed/>
    <w:rsid w:val="00F16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e.aeromodelismo.lisbo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1848</Characters>
  <Application>Microsoft Office Word</Application>
  <DocSecurity>0</DocSecurity>
  <Lines>15</Lines>
  <Paragraphs>4</Paragraphs>
  <ScaleCrop>false</ScaleCrop>
  <Company>ANACOM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J. Peres</dc:creator>
  <cp:keywords/>
  <dc:description/>
  <cp:lastModifiedBy>Paulo J. Peres</cp:lastModifiedBy>
  <cp:revision>31</cp:revision>
  <dcterms:created xsi:type="dcterms:W3CDTF">2024-02-01T09:33:00Z</dcterms:created>
  <dcterms:modified xsi:type="dcterms:W3CDTF">2026-03-26T11:14:00Z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1e2dd-f763-48c1-9533-107ebd51467a_Enabled">
    <vt:lpwstr>true</vt:lpwstr>
  </property>
  <property fmtid="{D5CDD505-2E9C-101B-9397-08002B2CF9AE}" pid="3" name="MSIP_Label_e181e2dd-f763-48c1-9533-107ebd51467a_SetDate">
    <vt:lpwstr>2026-03-26T10:42:38Z</vt:lpwstr>
  </property>
  <property fmtid="{D5CDD505-2E9C-101B-9397-08002B2CF9AE}" pid="4" name="MSIP_Label_e181e2dd-f763-48c1-9533-107ebd51467a_Method">
    <vt:lpwstr>Standard</vt:lpwstr>
  </property>
  <property fmtid="{D5CDD505-2E9C-101B-9397-08002B2CF9AE}" pid="5" name="MSIP_Label_e181e2dd-f763-48c1-9533-107ebd51467a_Name">
    <vt:lpwstr>ANACOM-RESERVADO</vt:lpwstr>
  </property>
  <property fmtid="{D5CDD505-2E9C-101B-9397-08002B2CF9AE}" pid="6" name="MSIP_Label_e181e2dd-f763-48c1-9533-107ebd51467a_SiteId">
    <vt:lpwstr>440b2b78-a968-4c91-8c51-8aeac95dc2e8</vt:lpwstr>
  </property>
  <property fmtid="{D5CDD505-2E9C-101B-9397-08002B2CF9AE}" pid="7" name="MSIP_Label_e181e2dd-f763-48c1-9533-107ebd51467a_ActionId">
    <vt:lpwstr>2ceba063-9abb-479a-9d23-45059b67bd97</vt:lpwstr>
  </property>
  <property fmtid="{D5CDD505-2E9C-101B-9397-08002B2CF9AE}" pid="8" name="MSIP_Label_e181e2dd-f763-48c1-9533-107ebd51467a_ContentBits">
    <vt:lpwstr>0</vt:lpwstr>
  </property>
  <property fmtid="{D5CDD505-2E9C-101B-9397-08002B2CF9AE}" pid="9" name="MSIP_Label_e181e2dd-f763-48c1-9533-107ebd51467a_Tag">
    <vt:lpwstr>10, 3, 0, 1</vt:lpwstr>
  </property>
</Properties>
</file>